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E7" w:rsidRPr="009661E7" w:rsidRDefault="009661E7" w:rsidP="009661E7">
      <w:r w:rsidRPr="009661E7">
        <w:rPr>
          <w:b/>
          <w:bCs/>
        </w:rPr>
        <w:t>КАТАЛОГ ЭЛЕКТРОННЫХ ОБРАЗОВАТЕЛЬНЫХ РЕСУРСОВ</w:t>
      </w:r>
    </w:p>
    <w:p w:rsidR="009661E7" w:rsidRPr="009661E7" w:rsidRDefault="009661E7" w:rsidP="009661E7">
      <w:r w:rsidRPr="009661E7">
        <w:rPr>
          <w:b/>
          <w:bCs/>
        </w:rPr>
        <w:t>1. ФЕДЕРАЛЬНЫЕ ЭЛЕКТРОННЫЕ ОБРАЗОВАТЕЛЬНЫЕ РЕСУРСЫ  </w:t>
      </w:r>
    </w:p>
    <w:p w:rsidR="009661E7" w:rsidRPr="009661E7" w:rsidRDefault="009661E7" w:rsidP="009661E7">
      <w:r w:rsidRPr="009661E7">
        <w:t>Единое окно доступа к образовательным ресурсам </w:t>
      </w:r>
      <w:hyperlink r:id="rId4" w:history="1">
        <w:r w:rsidRPr="009661E7">
          <w:rPr>
            <w:rStyle w:val="a3"/>
          </w:rPr>
          <w:t>http://window.edu.ru/</w:t>
        </w:r>
      </w:hyperlink>
    </w:p>
    <w:p w:rsidR="009661E7" w:rsidRPr="009661E7" w:rsidRDefault="009661E7" w:rsidP="009661E7">
      <w:r w:rsidRPr="009661E7">
        <w:t>Единая коллекция цифровых образовательных ресурсов </w:t>
      </w:r>
      <w:hyperlink r:id="rId5" w:history="1">
        <w:r w:rsidRPr="009661E7">
          <w:rPr>
            <w:rStyle w:val="a3"/>
          </w:rPr>
          <w:t>http://school-collection.edu.ru/</w:t>
        </w:r>
      </w:hyperlink>
    </w:p>
    <w:p w:rsidR="009661E7" w:rsidRPr="009661E7" w:rsidRDefault="009661E7" w:rsidP="009661E7">
      <w:r w:rsidRPr="009661E7">
        <w:t xml:space="preserve">Естественно-научный образовательный </w:t>
      </w:r>
      <w:proofErr w:type="gramStart"/>
      <w:r w:rsidRPr="009661E7">
        <w:t>портал  </w:t>
      </w:r>
      <w:hyperlink r:id="rId6" w:history="1">
        <w:r w:rsidRPr="009661E7">
          <w:rPr>
            <w:rStyle w:val="a3"/>
          </w:rPr>
          <w:t>http://www.en.edu.ru/</w:t>
        </w:r>
        <w:proofErr w:type="gramEnd"/>
      </w:hyperlink>
    </w:p>
    <w:p w:rsidR="009661E7" w:rsidRPr="009661E7" w:rsidRDefault="009661E7" w:rsidP="009661E7">
      <w:r w:rsidRPr="009661E7">
        <w:t>Общероссийский проект "Школа цифрового века</w:t>
      </w:r>
      <w:proofErr w:type="gramStart"/>
      <w:r w:rsidRPr="009661E7">
        <w:t>"  </w:t>
      </w:r>
      <w:hyperlink r:id="rId7" w:anchor="slide1" w:history="1">
        <w:r w:rsidRPr="009661E7">
          <w:rPr>
            <w:rStyle w:val="a3"/>
          </w:rPr>
          <w:t>http://digital.1september.ru/</w:t>
        </w:r>
        <w:proofErr w:type="gramEnd"/>
      </w:hyperlink>
    </w:p>
    <w:p w:rsidR="009661E7" w:rsidRPr="009661E7" w:rsidRDefault="009661E7" w:rsidP="009661E7">
      <w:r w:rsidRPr="009661E7">
        <w:t>Российский общеобразовательный портал </w:t>
      </w:r>
      <w:hyperlink r:id="rId8" w:history="1">
        <w:r w:rsidRPr="009661E7">
          <w:rPr>
            <w:rStyle w:val="a3"/>
          </w:rPr>
          <w:t>http://www.school.edu.ru/</w:t>
        </w:r>
      </w:hyperlink>
    </w:p>
    <w:p w:rsidR="009661E7" w:rsidRPr="009661E7" w:rsidRDefault="009661E7" w:rsidP="009661E7">
      <w:r w:rsidRPr="009661E7">
        <w:t>Федеральный центр информационно-образовательных ресурсов </w:t>
      </w:r>
      <w:hyperlink r:id="rId9" w:history="1">
        <w:r w:rsidRPr="009661E7">
          <w:rPr>
            <w:rStyle w:val="a3"/>
          </w:rPr>
          <w:t>http://fcior.edu.ru/</w:t>
        </w:r>
      </w:hyperlink>
    </w:p>
    <w:p w:rsidR="009661E7" w:rsidRPr="009661E7" w:rsidRDefault="009661E7" w:rsidP="009661E7">
      <w:r w:rsidRPr="009661E7">
        <w:t>Федеральный портал "Российское образование" </w:t>
      </w:r>
      <w:hyperlink r:id="rId10" w:history="1">
        <w:r w:rsidRPr="009661E7">
          <w:rPr>
            <w:rStyle w:val="a3"/>
          </w:rPr>
          <w:t>http://www.edu.ru/</w:t>
        </w:r>
      </w:hyperlink>
    </w:p>
    <w:p w:rsidR="009661E7" w:rsidRPr="009661E7" w:rsidRDefault="009661E7" w:rsidP="009661E7">
      <w:r w:rsidRPr="009661E7">
        <w:t>Федеральный портал "Информационно-коммуникативные технологии в образовании</w:t>
      </w:r>
      <w:proofErr w:type="gramStart"/>
      <w:r w:rsidRPr="009661E7">
        <w:t>"  </w:t>
      </w:r>
      <w:hyperlink r:id="rId11" w:history="1">
        <w:r w:rsidRPr="009661E7">
          <w:rPr>
            <w:rStyle w:val="a3"/>
          </w:rPr>
          <w:t>http://www.ict.edu.ru/</w:t>
        </w:r>
        <w:proofErr w:type="gramEnd"/>
      </w:hyperlink>
    </w:p>
    <w:p w:rsidR="009661E7" w:rsidRPr="009661E7" w:rsidRDefault="009661E7" w:rsidP="009661E7">
      <w:r w:rsidRPr="009661E7">
        <w:t>Федеральный портал "Экономика. Социология. Менеджмент</w:t>
      </w:r>
      <w:proofErr w:type="gramStart"/>
      <w:r w:rsidRPr="009661E7">
        <w:t>"  </w:t>
      </w:r>
      <w:hyperlink r:id="rId12" w:history="1">
        <w:r w:rsidRPr="009661E7">
          <w:rPr>
            <w:rStyle w:val="a3"/>
          </w:rPr>
          <w:t>http://ecsocman.hse.ru/</w:t>
        </w:r>
        <w:proofErr w:type="gramEnd"/>
      </w:hyperlink>
    </w:p>
    <w:p w:rsidR="009661E7" w:rsidRPr="009661E7" w:rsidRDefault="009661E7" w:rsidP="009661E7">
      <w:r w:rsidRPr="009661E7">
        <w:t>Федеральный правовой портал "Юридическая Россия</w:t>
      </w:r>
      <w:proofErr w:type="gramStart"/>
      <w:r w:rsidRPr="009661E7">
        <w:t>"  </w:t>
      </w:r>
      <w:hyperlink r:id="rId13" w:history="1">
        <w:r w:rsidRPr="009661E7">
          <w:rPr>
            <w:rStyle w:val="a3"/>
          </w:rPr>
          <w:t>http://www.law.edu.ru/</w:t>
        </w:r>
        <w:proofErr w:type="gramEnd"/>
        <w:r w:rsidRPr="009661E7">
          <w:rPr>
            <w:rStyle w:val="a3"/>
          </w:rPr>
          <w:t xml:space="preserve">  </w:t>
        </w:r>
      </w:hyperlink>
    </w:p>
    <w:p w:rsidR="009661E7" w:rsidRPr="009661E7" w:rsidRDefault="009661E7" w:rsidP="009661E7">
      <w:r w:rsidRPr="009661E7">
        <w:rPr>
          <w:b/>
          <w:bCs/>
        </w:rPr>
        <w:t>2. РЕГИОНАЛЬНЫЕ ЭЛЕКТРОННЫЕ ОБРАЗОВАТЕЛЬНЫЕ РЕСУРСЫ</w:t>
      </w:r>
    </w:p>
    <w:p w:rsidR="009661E7" w:rsidRPr="009661E7" w:rsidRDefault="009661E7" w:rsidP="009661E7">
      <w:r w:rsidRPr="009661E7">
        <w:t>Система электронного обучения с применением дистанционных образовательных технологий школьников Курганской области </w:t>
      </w:r>
      <w:hyperlink r:id="rId14" w:history="1">
        <w:r w:rsidRPr="009661E7">
          <w:rPr>
            <w:rStyle w:val="a3"/>
          </w:rPr>
          <w:t>http://elschool45.ru/</w:t>
        </w:r>
      </w:hyperlink>
    </w:p>
    <w:p w:rsidR="009661E7" w:rsidRPr="009661E7" w:rsidRDefault="009661E7" w:rsidP="009661E7">
      <w:r w:rsidRPr="009661E7">
        <w:rPr>
          <w:b/>
          <w:bCs/>
        </w:rPr>
        <w:t>3. ШКОЛЬНЫЕ ЭЛЕКТРОННЫЕ ОБРАЗОВАТЕЛЬНЫЕ РЕСУРСЫ</w:t>
      </w:r>
      <w:r w:rsidRPr="009661E7">
        <w:br/>
      </w:r>
      <w:r w:rsidRPr="009661E7">
        <w:br/>
        <w:t>Интернет-ресурсы педагогов школы № 56</w:t>
      </w:r>
    </w:p>
    <w:p w:rsidR="009661E7" w:rsidRPr="009661E7" w:rsidRDefault="009661E7" w:rsidP="009661E7">
      <w:r w:rsidRPr="009661E7">
        <w:rPr>
          <w:b/>
          <w:bCs/>
        </w:rPr>
        <w:t>4. ЭЛЕКТРОННЫЕ БИБЛИОТЕКИ, СЛОВАРИ, ЭНЦИКЛОПЕДИИ  </w:t>
      </w:r>
    </w:p>
    <w:p w:rsidR="009661E7" w:rsidRPr="009661E7" w:rsidRDefault="009661E7" w:rsidP="009661E7">
      <w:r w:rsidRPr="009661E7">
        <w:t>НЭБ-Национальная электронная библиотека </w:t>
      </w:r>
      <w:hyperlink r:id="rId15" w:history="1">
        <w:r w:rsidRPr="009661E7">
          <w:rPr>
            <w:rStyle w:val="a3"/>
          </w:rPr>
          <w:t>https://нэб.рф/</w:t>
        </w:r>
      </w:hyperlink>
    </w:p>
    <w:p w:rsidR="009661E7" w:rsidRPr="009661E7" w:rsidRDefault="009661E7" w:rsidP="009661E7">
      <w:r w:rsidRPr="009661E7">
        <w:t>Президентская библиотека </w:t>
      </w:r>
      <w:hyperlink r:id="rId16" w:history="1">
        <w:r w:rsidRPr="009661E7">
          <w:rPr>
            <w:rStyle w:val="a3"/>
          </w:rPr>
          <w:t>https://www.prlib.ru/</w:t>
        </w:r>
      </w:hyperlink>
    </w:p>
    <w:p w:rsidR="009661E7" w:rsidRPr="009661E7" w:rsidRDefault="009661E7" w:rsidP="009661E7">
      <w:r w:rsidRPr="009661E7">
        <w:t>Электронная библиотечная система </w:t>
      </w:r>
      <w:proofErr w:type="spellStart"/>
      <w:proofErr w:type="gramStart"/>
      <w:r w:rsidRPr="009661E7">
        <w:rPr>
          <w:b/>
          <w:bCs/>
        </w:rPr>
        <w:t>IPRbooks</w:t>
      </w:r>
      <w:proofErr w:type="spellEnd"/>
      <w:r w:rsidRPr="009661E7">
        <w:t>  </w:t>
      </w:r>
      <w:hyperlink r:id="rId17" w:history="1">
        <w:r w:rsidRPr="009661E7">
          <w:rPr>
            <w:rStyle w:val="a3"/>
          </w:rPr>
          <w:t>http://www.iprbookshop.ru/</w:t>
        </w:r>
        <w:proofErr w:type="gramEnd"/>
      </w:hyperlink>
    </w:p>
    <w:p w:rsidR="009661E7" w:rsidRPr="009661E7" w:rsidRDefault="009661E7" w:rsidP="009661E7">
      <w:r w:rsidRPr="009661E7">
        <w:t>Библиотека сайта "</w:t>
      </w:r>
      <w:proofErr w:type="spellStart"/>
      <w:r w:rsidRPr="009661E7">
        <w:t>Экокультура</w:t>
      </w:r>
      <w:proofErr w:type="spellEnd"/>
      <w:proofErr w:type="gramStart"/>
      <w:r w:rsidRPr="009661E7">
        <w:t>"  </w:t>
      </w:r>
      <w:hyperlink r:id="rId18" w:history="1">
        <w:r w:rsidRPr="009661E7">
          <w:rPr>
            <w:rStyle w:val="a3"/>
          </w:rPr>
          <w:t>http://www.ecoculture.ru/ecolibrary/index.php</w:t>
        </w:r>
        <w:proofErr w:type="gramEnd"/>
      </w:hyperlink>
    </w:p>
    <w:p w:rsidR="009661E7" w:rsidRPr="009661E7" w:rsidRDefault="009661E7" w:rsidP="009661E7">
      <w:r w:rsidRPr="009661E7">
        <w:t xml:space="preserve">Библиотека Максима </w:t>
      </w:r>
      <w:proofErr w:type="gramStart"/>
      <w:r w:rsidRPr="009661E7">
        <w:t>Мошкова  </w:t>
      </w:r>
      <w:hyperlink r:id="rId19" w:history="1">
        <w:r w:rsidRPr="009661E7">
          <w:rPr>
            <w:rStyle w:val="a3"/>
          </w:rPr>
          <w:t>http://www.lib.ru/</w:t>
        </w:r>
        <w:proofErr w:type="gramEnd"/>
      </w:hyperlink>
    </w:p>
    <w:p w:rsidR="009661E7" w:rsidRPr="009661E7" w:rsidRDefault="009661E7" w:rsidP="009661E7">
      <w:r w:rsidRPr="009661E7">
        <w:t xml:space="preserve">Библиотека электронных ресурсов исторического факультета МГУ им. </w:t>
      </w:r>
      <w:proofErr w:type="spellStart"/>
      <w:proofErr w:type="gramStart"/>
      <w:r w:rsidRPr="009661E7">
        <w:t>В.М.Ломоносова</w:t>
      </w:r>
      <w:proofErr w:type="spellEnd"/>
      <w:r w:rsidRPr="009661E7">
        <w:t>  </w:t>
      </w:r>
      <w:hyperlink r:id="rId20" w:history="1">
        <w:r w:rsidRPr="009661E7">
          <w:rPr>
            <w:rStyle w:val="a3"/>
          </w:rPr>
          <w:t>http://www.hist.msu.ru/ER/</w:t>
        </w:r>
        <w:proofErr w:type="gramEnd"/>
      </w:hyperlink>
    </w:p>
    <w:p w:rsidR="009661E7" w:rsidRPr="009661E7" w:rsidRDefault="009661E7" w:rsidP="009661E7">
      <w:r w:rsidRPr="009661E7">
        <w:t>Бизнес-</w:t>
      </w:r>
      <w:proofErr w:type="gramStart"/>
      <w:r w:rsidRPr="009661E7">
        <w:t>словарь  </w:t>
      </w:r>
      <w:hyperlink r:id="rId21" w:history="1">
        <w:r w:rsidRPr="009661E7">
          <w:rPr>
            <w:rStyle w:val="a3"/>
          </w:rPr>
          <w:t>http://www.businessvoc.ru/</w:t>
        </w:r>
        <w:proofErr w:type="gramEnd"/>
      </w:hyperlink>
    </w:p>
    <w:p w:rsidR="009661E7" w:rsidRPr="009661E7" w:rsidRDefault="009661E7" w:rsidP="009661E7">
      <w:r w:rsidRPr="009661E7">
        <w:t>Большая Советская Энциклопедия (</w:t>
      </w:r>
      <w:proofErr w:type="gramStart"/>
      <w:r w:rsidRPr="009661E7">
        <w:t>БСЗ)</w:t>
      </w:r>
      <w:hyperlink r:id="rId22" w:history="1">
        <w:r w:rsidRPr="009661E7">
          <w:rPr>
            <w:rStyle w:val="a3"/>
          </w:rPr>
          <w:t>  http://bse.sci-lib.com/</w:t>
        </w:r>
        <w:proofErr w:type="gramEnd"/>
      </w:hyperlink>
    </w:p>
    <w:p w:rsidR="009661E7" w:rsidRPr="009661E7" w:rsidRDefault="009661E7" w:rsidP="009661E7">
      <w:r w:rsidRPr="009661E7">
        <w:t xml:space="preserve">Биологический словарь </w:t>
      </w:r>
      <w:proofErr w:type="spellStart"/>
      <w:r w:rsidRPr="009661E7">
        <w:t>on-</w:t>
      </w:r>
      <w:proofErr w:type="gramStart"/>
      <w:r w:rsidRPr="009661E7">
        <w:t>line</w:t>
      </w:r>
      <w:proofErr w:type="spellEnd"/>
      <w:r w:rsidRPr="009661E7">
        <w:t>  </w:t>
      </w:r>
      <w:hyperlink r:id="rId23" w:history="1">
        <w:r w:rsidRPr="009661E7">
          <w:rPr>
            <w:rStyle w:val="a3"/>
          </w:rPr>
          <w:t>http://bioword.narod.ru/</w:t>
        </w:r>
        <w:proofErr w:type="gramEnd"/>
      </w:hyperlink>
    </w:p>
    <w:p w:rsidR="009661E7" w:rsidRPr="009661E7" w:rsidRDefault="009661E7" w:rsidP="009661E7">
      <w:r w:rsidRPr="009661E7">
        <w:t xml:space="preserve">Визуальный </w:t>
      </w:r>
      <w:proofErr w:type="gramStart"/>
      <w:r w:rsidRPr="009661E7">
        <w:t>словарь </w:t>
      </w:r>
      <w:hyperlink r:id="rId24" w:history="1">
        <w:r w:rsidRPr="009661E7">
          <w:rPr>
            <w:rStyle w:val="a3"/>
          </w:rPr>
          <w:t> http://vslovar.ru/</w:t>
        </w:r>
        <w:proofErr w:type="gramEnd"/>
      </w:hyperlink>
    </w:p>
    <w:p w:rsidR="009661E7" w:rsidRPr="009661E7" w:rsidRDefault="009661E7" w:rsidP="009661E7">
      <w:r w:rsidRPr="009661E7">
        <w:t xml:space="preserve">Гипертекстовая электронная энциклопедия </w:t>
      </w:r>
      <w:proofErr w:type="spellStart"/>
      <w:proofErr w:type="gramStart"/>
      <w:r w:rsidRPr="009661E7">
        <w:t>Викизнание</w:t>
      </w:r>
      <w:proofErr w:type="spellEnd"/>
      <w:r w:rsidRPr="009661E7">
        <w:t>  </w:t>
      </w:r>
      <w:hyperlink r:id="rId25" w:history="1">
        <w:r w:rsidRPr="009661E7">
          <w:rPr>
            <w:rStyle w:val="a3"/>
          </w:rPr>
          <w:t>http://www.wikiznanie.ru/</w:t>
        </w:r>
        <w:proofErr w:type="gramEnd"/>
      </w:hyperlink>
    </w:p>
    <w:p w:rsidR="009661E7" w:rsidRPr="009661E7" w:rsidRDefault="009661E7" w:rsidP="009661E7">
      <w:r w:rsidRPr="009661E7">
        <w:t>Крупнейший сборник онлайн-словарей</w:t>
      </w:r>
      <w:hyperlink r:id="rId26" w:history="1">
        <w:r w:rsidRPr="009661E7">
          <w:rPr>
            <w:rStyle w:val="a3"/>
          </w:rPr>
          <w:t> http://www.onlinedics.ru/</w:t>
        </w:r>
      </w:hyperlink>
    </w:p>
    <w:p w:rsidR="009661E7" w:rsidRPr="009661E7" w:rsidRDefault="009661E7" w:rsidP="009661E7">
      <w:proofErr w:type="spellStart"/>
      <w:r w:rsidRPr="009661E7">
        <w:t>Мегаэнциклопедия</w:t>
      </w:r>
      <w:proofErr w:type="spellEnd"/>
      <w:r w:rsidRPr="009661E7">
        <w:t xml:space="preserve"> Кирилла и </w:t>
      </w:r>
      <w:proofErr w:type="spellStart"/>
      <w:proofErr w:type="gramStart"/>
      <w:r w:rsidRPr="009661E7">
        <w:t>Мефодия</w:t>
      </w:r>
      <w:proofErr w:type="spellEnd"/>
      <w:r w:rsidRPr="009661E7">
        <w:t> </w:t>
      </w:r>
      <w:hyperlink r:id="rId27" w:history="1">
        <w:r w:rsidRPr="009661E7">
          <w:rPr>
            <w:rStyle w:val="a3"/>
          </w:rPr>
          <w:t> http://www.megabook.ru/</w:t>
        </w:r>
        <w:proofErr w:type="gramEnd"/>
      </w:hyperlink>
    </w:p>
    <w:p w:rsidR="009661E7" w:rsidRPr="009661E7" w:rsidRDefault="009661E7" w:rsidP="009661E7">
      <w:r w:rsidRPr="009661E7">
        <w:lastRenderedPageBreak/>
        <w:t xml:space="preserve">Мир </w:t>
      </w:r>
      <w:proofErr w:type="gramStart"/>
      <w:r w:rsidRPr="009661E7">
        <w:t>энциклопедий </w:t>
      </w:r>
      <w:hyperlink r:id="rId28" w:history="1">
        <w:r w:rsidRPr="009661E7">
          <w:rPr>
            <w:rStyle w:val="a3"/>
          </w:rPr>
          <w:t> http://www.encyclopedia.ru/</w:t>
        </w:r>
        <w:proofErr w:type="gramEnd"/>
      </w:hyperlink>
    </w:p>
    <w:p w:rsidR="009661E7" w:rsidRPr="009661E7" w:rsidRDefault="009661E7" w:rsidP="009661E7">
      <w:r w:rsidRPr="009661E7">
        <w:t xml:space="preserve">Нобелевские </w:t>
      </w:r>
      <w:proofErr w:type="gramStart"/>
      <w:r w:rsidRPr="009661E7">
        <w:t>лауреаты  (</w:t>
      </w:r>
      <w:proofErr w:type="gramEnd"/>
      <w:r w:rsidRPr="009661E7">
        <w:t>биографические статьи) </w:t>
      </w:r>
      <w:hyperlink r:id="rId29" w:history="1">
        <w:r w:rsidRPr="009661E7">
          <w:rPr>
            <w:rStyle w:val="a3"/>
          </w:rPr>
          <w:t> http://n-t.ru/nl/</w:t>
        </w:r>
      </w:hyperlink>
    </w:p>
    <w:p w:rsidR="009661E7" w:rsidRPr="009661E7" w:rsidRDefault="009661E7" w:rsidP="009661E7">
      <w:r w:rsidRPr="009661E7">
        <w:t xml:space="preserve">Русский биографический </w:t>
      </w:r>
      <w:proofErr w:type="gramStart"/>
      <w:r w:rsidRPr="009661E7">
        <w:t>словарь  </w:t>
      </w:r>
      <w:hyperlink r:id="rId30" w:history="1">
        <w:r w:rsidRPr="009661E7">
          <w:rPr>
            <w:rStyle w:val="a3"/>
          </w:rPr>
          <w:t>http://www.rulex.ru/</w:t>
        </w:r>
        <w:proofErr w:type="gramEnd"/>
      </w:hyperlink>
    </w:p>
    <w:p w:rsidR="009661E7" w:rsidRPr="009661E7" w:rsidRDefault="009661E7" w:rsidP="009661E7">
      <w:r w:rsidRPr="009661E7">
        <w:t xml:space="preserve">Рубикон: энциклопедии, словари, </w:t>
      </w:r>
      <w:proofErr w:type="gramStart"/>
      <w:r w:rsidRPr="009661E7">
        <w:t>справочники </w:t>
      </w:r>
      <w:hyperlink r:id="rId31" w:history="1">
        <w:r w:rsidRPr="009661E7">
          <w:rPr>
            <w:rStyle w:val="a3"/>
          </w:rPr>
          <w:t> http://www.rubricon.com/</w:t>
        </w:r>
        <w:proofErr w:type="gramEnd"/>
      </w:hyperlink>
    </w:p>
    <w:p w:rsidR="009661E7" w:rsidRPr="009661E7" w:rsidRDefault="009661E7" w:rsidP="009661E7">
      <w:r w:rsidRPr="009661E7">
        <w:t xml:space="preserve">Универсальный справочник-энциклопедия </w:t>
      </w:r>
      <w:proofErr w:type="spellStart"/>
      <w:r w:rsidRPr="009661E7">
        <w:t>All-in-One</w:t>
      </w:r>
      <w:proofErr w:type="spellEnd"/>
      <w:r w:rsidRPr="009661E7">
        <w:t> </w:t>
      </w:r>
      <w:hyperlink r:id="rId32" w:history="1">
        <w:r w:rsidRPr="009661E7">
          <w:rPr>
            <w:rStyle w:val="a3"/>
          </w:rPr>
          <w:t>http://www.sci.aha.ru/ALL/</w:t>
        </w:r>
      </w:hyperlink>
    </w:p>
    <w:p w:rsidR="009661E7" w:rsidRPr="009661E7" w:rsidRDefault="009661E7" w:rsidP="009661E7">
      <w:r w:rsidRPr="009661E7">
        <w:t xml:space="preserve">Словарь сокращений русского языка: </w:t>
      </w:r>
      <w:proofErr w:type="gramStart"/>
      <w:r w:rsidRPr="009661E7">
        <w:t>Sokr.ru </w:t>
      </w:r>
      <w:hyperlink r:id="rId33" w:history="1">
        <w:r w:rsidRPr="009661E7">
          <w:rPr>
            <w:rStyle w:val="a3"/>
          </w:rPr>
          <w:t> http://www.sokr.ru/</w:t>
        </w:r>
        <w:proofErr w:type="gramEnd"/>
      </w:hyperlink>
    </w:p>
    <w:p w:rsidR="009661E7" w:rsidRPr="009661E7" w:rsidRDefault="009661E7" w:rsidP="009661E7">
      <w:r w:rsidRPr="009661E7">
        <w:t xml:space="preserve">Справочно-информационный портал </w:t>
      </w:r>
      <w:proofErr w:type="spellStart"/>
      <w:proofErr w:type="gramStart"/>
      <w:r w:rsidRPr="009661E7">
        <w:t>Грамота.ру</w:t>
      </w:r>
      <w:proofErr w:type="spellEnd"/>
      <w:r w:rsidRPr="009661E7">
        <w:t>  </w:t>
      </w:r>
      <w:hyperlink r:id="rId34" w:history="1">
        <w:r w:rsidRPr="009661E7">
          <w:rPr>
            <w:rStyle w:val="a3"/>
          </w:rPr>
          <w:t>http://www.gramota.ru/slovari/</w:t>
        </w:r>
        <w:proofErr w:type="gramEnd"/>
      </w:hyperlink>
    </w:p>
    <w:p w:rsidR="009661E7" w:rsidRPr="009661E7" w:rsidRDefault="009661E7" w:rsidP="009661E7">
      <w:r w:rsidRPr="009661E7">
        <w:t xml:space="preserve">Электронный словарь онлайн ABBYY </w:t>
      </w:r>
      <w:proofErr w:type="spellStart"/>
      <w:r w:rsidRPr="009661E7">
        <w:t>Lingvo.Pro</w:t>
      </w:r>
      <w:proofErr w:type="spellEnd"/>
      <w:r w:rsidRPr="009661E7">
        <w:t> </w:t>
      </w:r>
      <w:hyperlink r:id="rId35" w:history="1">
        <w:r w:rsidRPr="009661E7">
          <w:rPr>
            <w:rStyle w:val="a3"/>
          </w:rPr>
          <w:t>http://lingvopro.abbyyonline.com/ru</w:t>
        </w:r>
      </w:hyperlink>
    </w:p>
    <w:p w:rsidR="009661E7" w:rsidRPr="009661E7" w:rsidRDefault="009661E7" w:rsidP="009661E7">
      <w:r w:rsidRPr="009661E7">
        <w:t xml:space="preserve">Электронная библиотека гуманитарных учебников (по литературе, истории, мировым религиям, </w:t>
      </w:r>
      <w:proofErr w:type="gramStart"/>
      <w:r w:rsidRPr="009661E7">
        <w:t>философии) </w:t>
      </w:r>
      <w:hyperlink r:id="rId36" w:history="1">
        <w:r w:rsidRPr="009661E7">
          <w:rPr>
            <w:rStyle w:val="a3"/>
          </w:rPr>
          <w:t> http://www.gumfak.ru/</w:t>
        </w:r>
        <w:proofErr w:type="gramEnd"/>
      </w:hyperlink>
    </w:p>
    <w:p w:rsidR="009661E7" w:rsidRPr="009661E7" w:rsidRDefault="009661E7" w:rsidP="009661E7">
      <w:r w:rsidRPr="009661E7">
        <w:t>Энциклопедия "</w:t>
      </w:r>
      <w:proofErr w:type="spellStart"/>
      <w:r w:rsidRPr="009661E7">
        <w:t>Кругосвет</w:t>
      </w:r>
      <w:proofErr w:type="spellEnd"/>
      <w:proofErr w:type="gramStart"/>
      <w:r w:rsidRPr="009661E7">
        <w:t>"  </w:t>
      </w:r>
      <w:hyperlink r:id="rId37" w:history="1">
        <w:r w:rsidRPr="009661E7">
          <w:rPr>
            <w:rStyle w:val="a3"/>
          </w:rPr>
          <w:t>http://www.krugosvet.ru/</w:t>
        </w:r>
        <w:proofErr w:type="gramEnd"/>
      </w:hyperlink>
    </w:p>
    <w:p w:rsidR="009661E7" w:rsidRPr="009661E7" w:rsidRDefault="009661E7" w:rsidP="009661E7">
      <w:r w:rsidRPr="009661E7">
        <w:t xml:space="preserve">Энциклопедия "Природа науки. 200 законов мироздания" (математика, физика, химия, биология, </w:t>
      </w:r>
      <w:proofErr w:type="gramStart"/>
      <w:r w:rsidRPr="009661E7">
        <w:t>география)  </w:t>
      </w:r>
      <w:hyperlink r:id="rId38" w:history="1">
        <w:r w:rsidRPr="009661E7">
          <w:rPr>
            <w:rStyle w:val="a3"/>
          </w:rPr>
          <w:t>http://www.elementy.ru/trefil/</w:t>
        </w:r>
        <w:proofErr w:type="gramEnd"/>
      </w:hyperlink>
    </w:p>
    <w:p w:rsidR="009661E7" w:rsidRPr="009661E7" w:rsidRDefault="009661E7" w:rsidP="009661E7">
      <w:r w:rsidRPr="009661E7">
        <w:rPr>
          <w:b/>
          <w:bCs/>
        </w:rPr>
        <w:t>5.  ИНФОРМАЦИОННЫЕ ПОРТАЛЫ</w:t>
      </w:r>
    </w:p>
    <w:p w:rsidR="009661E7" w:rsidRPr="009661E7" w:rsidRDefault="009661E7" w:rsidP="009661E7">
      <w:r w:rsidRPr="009661E7">
        <w:t>Информационно-коммуникационные технологии в образовании </w:t>
      </w:r>
      <w:hyperlink r:id="rId39" w:history="1">
        <w:r w:rsidRPr="009661E7">
          <w:rPr>
            <w:rStyle w:val="a3"/>
          </w:rPr>
          <w:t>http://www.ict.edu.ru/</w:t>
        </w:r>
      </w:hyperlink>
    </w:p>
    <w:p w:rsidR="009661E7" w:rsidRPr="009661E7" w:rsidRDefault="009661E7" w:rsidP="009661E7">
      <w:proofErr w:type="spellStart"/>
      <w:r w:rsidRPr="009661E7">
        <w:t>Информика</w:t>
      </w:r>
      <w:proofErr w:type="spellEnd"/>
      <w:r w:rsidRPr="009661E7">
        <w:t>. Государственный научно-исследовательский институт информационных технологий и телекоммуникаций </w:t>
      </w:r>
      <w:hyperlink r:id="rId40" w:history="1">
        <w:r w:rsidRPr="009661E7">
          <w:rPr>
            <w:rStyle w:val="a3"/>
          </w:rPr>
          <w:t>http://www.informika.ru/</w:t>
        </w:r>
      </w:hyperlink>
    </w:p>
    <w:p w:rsidR="009661E7" w:rsidRPr="009661E7" w:rsidRDefault="009661E7" w:rsidP="009661E7">
      <w:r w:rsidRPr="009661E7">
        <w:t>Университетская информационная система </w:t>
      </w:r>
      <w:hyperlink r:id="rId41" w:history="1">
        <w:r w:rsidRPr="009661E7">
          <w:rPr>
            <w:rStyle w:val="a3"/>
          </w:rPr>
          <w:t>https://uisrussia.msu.ru/</w:t>
        </w:r>
      </w:hyperlink>
    </w:p>
    <w:p w:rsidR="009661E7" w:rsidRPr="009661E7" w:rsidRDefault="009661E7" w:rsidP="009661E7">
      <w:r w:rsidRPr="009661E7">
        <w:t>Федеральный центр образовательного законодательства </w:t>
      </w:r>
      <w:hyperlink r:id="rId42" w:history="1">
        <w:r w:rsidRPr="009661E7">
          <w:rPr>
            <w:rStyle w:val="a3"/>
          </w:rPr>
          <w:t>http://www.lexed.ru/</w:t>
        </w:r>
      </w:hyperlink>
    </w:p>
    <w:p w:rsidR="009661E7" w:rsidRPr="009661E7" w:rsidRDefault="009661E7" w:rsidP="009661E7">
      <w:r w:rsidRPr="009661E7">
        <w:t>Юридическая Россия. Федеральный правовой портал </w:t>
      </w:r>
      <w:hyperlink r:id="rId43" w:history="1">
        <w:r w:rsidRPr="009661E7">
          <w:rPr>
            <w:rStyle w:val="a3"/>
          </w:rPr>
          <w:t>http://www.law.edu.ru/</w:t>
        </w:r>
      </w:hyperlink>
    </w:p>
    <w:p w:rsidR="009661E7" w:rsidRPr="009661E7" w:rsidRDefault="009661E7" w:rsidP="009661E7">
      <w:r w:rsidRPr="009661E7">
        <w:rPr>
          <w:b/>
          <w:bCs/>
        </w:rPr>
        <w:t>6. МУЗЕИ, ВИРТУАЛЬНЫЕ ВЫСТАВКИ</w:t>
      </w:r>
    </w:p>
    <w:p w:rsidR="009661E7" w:rsidRPr="009661E7" w:rsidRDefault="009661E7" w:rsidP="009661E7">
      <w:r w:rsidRPr="009661E7">
        <w:t>Музеи Виртуальный музей-панорама "Бородинская битва</w:t>
      </w:r>
      <w:proofErr w:type="gramStart"/>
      <w:r w:rsidRPr="009661E7">
        <w:t>"  </w:t>
      </w:r>
      <w:hyperlink r:id="rId44" w:history="1">
        <w:r w:rsidRPr="009661E7">
          <w:rPr>
            <w:rStyle w:val="a3"/>
          </w:rPr>
          <w:t>http://www.1812panorama.ru/</w:t>
        </w:r>
        <w:proofErr w:type="gramEnd"/>
      </w:hyperlink>
    </w:p>
    <w:p w:rsidR="009661E7" w:rsidRPr="009661E7" w:rsidRDefault="009661E7" w:rsidP="009661E7">
      <w:r w:rsidRPr="009661E7">
        <w:t xml:space="preserve">Государственный Дарвиновский </w:t>
      </w:r>
      <w:proofErr w:type="gramStart"/>
      <w:r w:rsidRPr="009661E7">
        <w:t>музей </w:t>
      </w:r>
      <w:hyperlink r:id="rId45" w:history="1">
        <w:r w:rsidRPr="009661E7">
          <w:rPr>
            <w:rStyle w:val="a3"/>
          </w:rPr>
          <w:t> http://www.darwin.museum.ru/</w:t>
        </w:r>
        <w:proofErr w:type="gramEnd"/>
      </w:hyperlink>
    </w:p>
    <w:p w:rsidR="009661E7" w:rsidRPr="009661E7" w:rsidRDefault="009661E7" w:rsidP="009661E7">
      <w:r w:rsidRPr="009661E7">
        <w:t xml:space="preserve">Государственная Третьяковская </w:t>
      </w:r>
      <w:proofErr w:type="gramStart"/>
      <w:r w:rsidRPr="009661E7">
        <w:t>галерея  </w:t>
      </w:r>
      <w:hyperlink r:id="rId46" w:history="1">
        <w:r w:rsidRPr="009661E7">
          <w:rPr>
            <w:rStyle w:val="a3"/>
          </w:rPr>
          <w:t>http://www.tretyakovgallery.ru/</w:t>
        </w:r>
        <w:proofErr w:type="gramEnd"/>
      </w:hyperlink>
    </w:p>
    <w:p w:rsidR="009661E7" w:rsidRPr="009661E7" w:rsidRDefault="009661E7" w:rsidP="009661E7">
      <w:r w:rsidRPr="009661E7">
        <w:t xml:space="preserve">Государственный </w:t>
      </w:r>
      <w:proofErr w:type="gramStart"/>
      <w:r w:rsidRPr="009661E7">
        <w:t>Эрмитаж </w:t>
      </w:r>
      <w:hyperlink r:id="rId47" w:history="1">
        <w:r w:rsidRPr="009661E7">
          <w:rPr>
            <w:rStyle w:val="a3"/>
          </w:rPr>
          <w:t> http://www.hermitagemuseum.org/</w:t>
        </w:r>
        <w:proofErr w:type="gramEnd"/>
      </w:hyperlink>
    </w:p>
    <w:p w:rsidR="009661E7" w:rsidRPr="009661E7" w:rsidRDefault="009661E7" w:rsidP="009661E7">
      <w:r w:rsidRPr="009661E7">
        <w:t xml:space="preserve">Музеи </w:t>
      </w:r>
      <w:proofErr w:type="gramStart"/>
      <w:r w:rsidRPr="009661E7">
        <w:t>России </w:t>
      </w:r>
      <w:hyperlink r:id="rId48" w:history="1">
        <w:r w:rsidRPr="009661E7">
          <w:rPr>
            <w:rStyle w:val="a3"/>
          </w:rPr>
          <w:t> http://www.museum.ru/</w:t>
        </w:r>
        <w:proofErr w:type="gramEnd"/>
      </w:hyperlink>
    </w:p>
    <w:p w:rsidR="00A33433" w:rsidRDefault="00A33433">
      <w:bookmarkStart w:id="0" w:name="_GoBack"/>
      <w:bookmarkEnd w:id="0"/>
    </w:p>
    <w:sectPr w:rsidR="00A3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E7"/>
    <w:rsid w:val="009661E7"/>
    <w:rsid w:val="00A3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9656-5AC8-49BD-B026-AF9991F2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w.edu.ru/" TargetMode="External"/><Relationship Id="rId18" Type="http://schemas.openxmlformats.org/officeDocument/2006/relationships/hyperlink" Target="http://www.ecoculture.ru/ecolibrary/index.php" TargetMode="External"/><Relationship Id="rId26" Type="http://schemas.openxmlformats.org/officeDocument/2006/relationships/hyperlink" Target="http://www.onlinedics.ru/" TargetMode="External"/><Relationship Id="rId39" Type="http://schemas.openxmlformats.org/officeDocument/2006/relationships/hyperlink" Target="http://www.ict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usinessvoc.ru/" TargetMode="External"/><Relationship Id="rId34" Type="http://schemas.openxmlformats.org/officeDocument/2006/relationships/hyperlink" Target="http://www.gramota.ru/slovari/" TargetMode="External"/><Relationship Id="rId42" Type="http://schemas.openxmlformats.org/officeDocument/2006/relationships/hyperlink" Target="http://www.lexed.ru/" TargetMode="External"/><Relationship Id="rId47" Type="http://schemas.openxmlformats.org/officeDocument/2006/relationships/hyperlink" Target="http://http/www.hermitagemuseum.org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xn--b1a3bf.xn--p1ai/" TargetMode="External"/><Relationship Id="rId12" Type="http://schemas.openxmlformats.org/officeDocument/2006/relationships/hyperlink" Target="http://ecsocman.hse.ru/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www.wikiznanie.ru/" TargetMode="External"/><Relationship Id="rId33" Type="http://schemas.openxmlformats.org/officeDocument/2006/relationships/hyperlink" Target="http://http/www.sokr.ru/" TargetMode="External"/><Relationship Id="rId38" Type="http://schemas.openxmlformats.org/officeDocument/2006/relationships/hyperlink" Target="http://www.elementy.ru/trefil/" TargetMode="External"/><Relationship Id="rId46" Type="http://schemas.openxmlformats.org/officeDocument/2006/relationships/hyperlink" Target="http://www.tretyakovgaller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lib.ru/" TargetMode="External"/><Relationship Id="rId20" Type="http://schemas.openxmlformats.org/officeDocument/2006/relationships/hyperlink" Target="http://www.hist.msu.ru/ER/" TargetMode="External"/><Relationship Id="rId29" Type="http://schemas.openxmlformats.org/officeDocument/2006/relationships/hyperlink" Target="http://http/n-t.ru/nl/" TargetMode="External"/><Relationship Id="rId41" Type="http://schemas.openxmlformats.org/officeDocument/2006/relationships/hyperlink" Target="https://uisrussia.ms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.edu.ru/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s://vslovar.ru/" TargetMode="External"/><Relationship Id="rId32" Type="http://schemas.openxmlformats.org/officeDocument/2006/relationships/hyperlink" Target="http://www.sci.aha.ru/ALL/" TargetMode="External"/><Relationship Id="rId37" Type="http://schemas.openxmlformats.org/officeDocument/2006/relationships/hyperlink" Target="http://www.krugosvet.ru/" TargetMode="External"/><Relationship Id="rId40" Type="http://schemas.openxmlformats.org/officeDocument/2006/relationships/hyperlink" Target="http://www.informika.ru/" TargetMode="External"/><Relationship Id="rId45" Type="http://schemas.openxmlformats.org/officeDocument/2006/relationships/hyperlink" Target="http://http/www.darwin.museum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xn--90ax2c.xn--p1ai/" TargetMode="External"/><Relationship Id="rId23" Type="http://schemas.openxmlformats.org/officeDocument/2006/relationships/hyperlink" Target="http://bioword.narod.ru/" TargetMode="External"/><Relationship Id="rId28" Type="http://schemas.openxmlformats.org/officeDocument/2006/relationships/hyperlink" Target="http://http/www.encyclopedia.ru/" TargetMode="External"/><Relationship Id="rId36" Type="http://schemas.openxmlformats.org/officeDocument/2006/relationships/hyperlink" Target="http://http/www.gumfak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lib.ru/" TargetMode="External"/><Relationship Id="rId31" Type="http://schemas.openxmlformats.org/officeDocument/2006/relationships/hyperlink" Target="http://http/www.rubricon.com/" TargetMode="External"/><Relationship Id="rId44" Type="http://schemas.openxmlformats.org/officeDocument/2006/relationships/hyperlink" Target="http://www.1812panorama.ru/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lschool45.ru/" TargetMode="External"/><Relationship Id="rId22" Type="http://schemas.openxmlformats.org/officeDocument/2006/relationships/hyperlink" Target="http://bse.sci-lib.com/" TargetMode="External"/><Relationship Id="rId27" Type="http://schemas.openxmlformats.org/officeDocument/2006/relationships/hyperlink" Target="http://http/www.megabook.ru/" TargetMode="External"/><Relationship Id="rId30" Type="http://schemas.openxmlformats.org/officeDocument/2006/relationships/hyperlink" Target="http://www.rulex.ru/" TargetMode="External"/><Relationship Id="rId35" Type="http://schemas.openxmlformats.org/officeDocument/2006/relationships/hyperlink" Target="http://lingvopro.abbyyonline.com/ru" TargetMode="External"/><Relationship Id="rId43" Type="http://schemas.openxmlformats.org/officeDocument/2006/relationships/hyperlink" Target="http://www.law.edu.ru/" TargetMode="External"/><Relationship Id="rId48" Type="http://schemas.openxmlformats.org/officeDocument/2006/relationships/hyperlink" Target="http://http/www.museum.ru/" TargetMode="External"/><Relationship Id="rId8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2021-02-22T19:59:00Z</dcterms:created>
  <dcterms:modified xsi:type="dcterms:W3CDTF">2021-02-22T19:59:00Z</dcterms:modified>
</cp:coreProperties>
</file>